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FBF06" w14:textId="77777777" w:rsidR="00284923" w:rsidRDefault="005201B5" w:rsidP="005201B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Science </w:t>
      </w:r>
      <w:proofErr w:type="gramStart"/>
      <w:r>
        <w:rPr>
          <w:rFonts w:ascii="Times New Roman" w:hAnsi="Times New Roman" w:cs="Times New Roman"/>
          <w:sz w:val="28"/>
          <w:szCs w:val="28"/>
        </w:rPr>
        <w:t>In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 Bag- Teacher Page </w:t>
      </w:r>
      <w:r w:rsidR="002849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97B312" w14:textId="22C03574" w:rsidR="00E03692" w:rsidRDefault="00284923" w:rsidP="005201B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5C01198" wp14:editId="38B70461">
            <wp:extent cx="1190625" cy="1102895"/>
            <wp:effectExtent l="0" t="0" r="0" b="2540"/>
            <wp:docPr id="1" name="Picture 1" descr="C:\Users\tuckerjl\AppData\Local\Microsoft\Windows\Temporary Internet Files\Content.IE5\2729IQFW\MC90038334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uckerjl\AppData\Local\Microsoft\Windows\Temporary Internet Files\Content.IE5\2729IQFW\MC900383344[1]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169" cy="1106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DAA4E" w14:textId="77777777" w:rsidR="00B42CCC" w:rsidRDefault="00B42CCC" w:rsidP="005201B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3B5A56" w14:textId="77777777" w:rsidR="00B42CCC" w:rsidRDefault="00B42CCC" w:rsidP="005201B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Intergalactic Space Race</w:t>
      </w:r>
    </w:p>
    <w:p w14:paraId="6B77213B" w14:textId="77777777" w:rsidR="0091314F" w:rsidRDefault="0091314F" w:rsidP="005201B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442CBA5" w14:textId="77777777" w:rsidR="0091314F" w:rsidRDefault="0091314F" w:rsidP="005201B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6AE4AD8" w14:textId="77777777" w:rsidR="0049457A" w:rsidRDefault="0049457A" w:rsidP="005201B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2802A1C" w14:textId="77777777" w:rsidR="0049457A" w:rsidRDefault="0049457A" w:rsidP="0049457A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077A03C2" w14:textId="5D4606CF" w:rsidR="0049457A" w:rsidRDefault="0049457A" w:rsidP="0049457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Fifth Grade</w:t>
      </w:r>
    </w:p>
    <w:p w14:paraId="69DC5820" w14:textId="77777777" w:rsidR="0049457A" w:rsidRDefault="0049457A" w:rsidP="0049457A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38728B05" w14:textId="77777777" w:rsidR="0049457A" w:rsidRPr="009E5C6D" w:rsidRDefault="0049457A" w:rsidP="0049457A">
      <w:pPr>
        <w:rPr>
          <w:rFonts w:ascii="Times New Roman" w:hAnsi="Times New Roman" w:cs="Times New Roman"/>
          <w:sz w:val="28"/>
          <w:szCs w:val="28"/>
        </w:rPr>
      </w:pPr>
      <w:r w:rsidRPr="009E5C6D">
        <w:rPr>
          <w:rFonts w:ascii="Times New Roman" w:hAnsi="Times New Roman" w:cs="Times New Roman"/>
          <w:sz w:val="28"/>
          <w:szCs w:val="28"/>
          <w:u w:val="single"/>
        </w:rPr>
        <w:t>Standards</w:t>
      </w:r>
    </w:p>
    <w:p w14:paraId="1D4C0853" w14:textId="77777777" w:rsidR="0049457A" w:rsidRPr="009E5C6D" w:rsidRDefault="0049457A" w:rsidP="0049457A">
      <w:pPr>
        <w:rPr>
          <w:rFonts w:ascii="Times New Roman" w:hAnsi="Times New Roman" w:cs="Times New Roman"/>
          <w:sz w:val="28"/>
          <w:szCs w:val="28"/>
        </w:rPr>
      </w:pPr>
      <w:r w:rsidRPr="009E5C6D">
        <w:rPr>
          <w:rFonts w:ascii="Times New Roman" w:hAnsi="Times New Roman" w:cs="Times New Roman"/>
          <w:sz w:val="28"/>
          <w:szCs w:val="28"/>
        </w:rPr>
        <w:t>GLE0507.6.1 Compare planets based on their known characteristics.</w:t>
      </w:r>
    </w:p>
    <w:p w14:paraId="08E812E6" w14:textId="77777777" w:rsidR="0049457A" w:rsidRPr="009E5C6D" w:rsidRDefault="0049457A" w:rsidP="0049457A">
      <w:pPr>
        <w:rPr>
          <w:rFonts w:ascii="Times New Roman" w:hAnsi="Times New Roman" w:cs="Times New Roman"/>
          <w:sz w:val="32"/>
          <w:szCs w:val="32"/>
        </w:rPr>
      </w:pPr>
      <w:r w:rsidRPr="009E5C6D">
        <w:rPr>
          <w:rFonts w:ascii="Times New Roman" w:hAnsi="Times New Roman" w:cs="Times New Roman"/>
          <w:sz w:val="28"/>
          <w:szCs w:val="28"/>
        </w:rPr>
        <w:t>SPI 0507.6.1 Distinguish among the planets according to their known characteristics such as appearance, location, composition, and apparent motion</w:t>
      </w:r>
      <w:r w:rsidRPr="009E5C6D">
        <w:rPr>
          <w:rFonts w:ascii="Times New Roman" w:hAnsi="Times New Roman" w:cs="Times New Roman"/>
          <w:sz w:val="32"/>
          <w:szCs w:val="32"/>
        </w:rPr>
        <w:t>.</w:t>
      </w:r>
    </w:p>
    <w:p w14:paraId="4A29C49D" w14:textId="77777777" w:rsidR="0049457A" w:rsidRDefault="0049457A" w:rsidP="0049457A">
      <w:pPr>
        <w:rPr>
          <w:rFonts w:ascii="Times New Roman" w:hAnsi="Times New Roman" w:cs="Times New Roman"/>
          <w:sz w:val="28"/>
          <w:szCs w:val="28"/>
        </w:rPr>
      </w:pPr>
    </w:p>
    <w:p w14:paraId="3F68AAAE" w14:textId="77777777" w:rsidR="0049457A" w:rsidRDefault="0049457A" w:rsidP="0049457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Task Objective</w:t>
      </w:r>
    </w:p>
    <w:p w14:paraId="2D68A16A" w14:textId="77777777" w:rsidR="0049457A" w:rsidRDefault="0049457A" w:rsidP="004945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Students will be able to identify key differences between the planets in the solar system.</w:t>
      </w:r>
    </w:p>
    <w:p w14:paraId="452DA94D" w14:textId="77777777" w:rsidR="0049457A" w:rsidRDefault="0049457A" w:rsidP="0049457A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1FE69C78" w14:textId="383CE73E" w:rsidR="00F57646" w:rsidRDefault="00F57646" w:rsidP="0049457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14:paraId="6D0D748B" w14:textId="38183849" w:rsidR="00F57646" w:rsidRDefault="004917C1" w:rsidP="004945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activity allows students to engage and explore in the solar system and all of its planets. Stude</w:t>
      </w:r>
      <w:r w:rsidR="00606675">
        <w:rPr>
          <w:rFonts w:ascii="Times New Roman" w:hAnsi="Times New Roman" w:cs="Times New Roman"/>
          <w:sz w:val="28"/>
          <w:szCs w:val="28"/>
        </w:rPr>
        <w:t>nts will be able to compare planets to one another as well as note differences between them.</w:t>
      </w:r>
      <w:r w:rsidR="002B44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503543" w14:textId="77777777" w:rsidR="002B44F0" w:rsidRDefault="002B44F0" w:rsidP="0049457A">
      <w:pPr>
        <w:rPr>
          <w:rFonts w:ascii="Times New Roman" w:hAnsi="Times New Roman" w:cs="Times New Roman"/>
          <w:sz w:val="28"/>
          <w:szCs w:val="28"/>
        </w:rPr>
      </w:pPr>
    </w:p>
    <w:p w14:paraId="1434268F" w14:textId="3E2C9CFC" w:rsidR="002B44F0" w:rsidRDefault="002B44F0" w:rsidP="0049457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Common Misconceptions</w:t>
      </w:r>
    </w:p>
    <w:p w14:paraId="2FB7EDDA" w14:textId="0A2044F7" w:rsidR="002B44F0" w:rsidRDefault="00C1172A" w:rsidP="004945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Some common misconceptions students have about the solar system are:</w:t>
      </w:r>
    </w:p>
    <w:p w14:paraId="75B3AE9E" w14:textId="203610AD" w:rsidR="00C1172A" w:rsidRDefault="00C1172A" w:rsidP="00C1172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There is no planet like planet earth.</w:t>
      </w:r>
    </w:p>
    <w:p w14:paraId="356FE1CC" w14:textId="1FBC91F6" w:rsidR="00C1172A" w:rsidRDefault="00C1172A" w:rsidP="00C1172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sun is not a star</w:t>
      </w:r>
      <w:r w:rsidR="008E2AD6">
        <w:rPr>
          <w:rFonts w:ascii="Times New Roman" w:hAnsi="Times New Roman" w:cs="Times New Roman"/>
          <w:sz w:val="28"/>
          <w:szCs w:val="28"/>
        </w:rPr>
        <w:t>.</w:t>
      </w:r>
    </w:p>
    <w:p w14:paraId="552A6DDA" w14:textId="20385692" w:rsidR="00C1172A" w:rsidRDefault="00C1172A" w:rsidP="00C1172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sun disappears at night</w:t>
      </w:r>
      <w:r w:rsidR="008E2AD6">
        <w:rPr>
          <w:rFonts w:ascii="Times New Roman" w:hAnsi="Times New Roman" w:cs="Times New Roman"/>
          <w:sz w:val="28"/>
          <w:szCs w:val="28"/>
        </w:rPr>
        <w:t>.</w:t>
      </w:r>
    </w:p>
    <w:p w14:paraId="3EED5EA6" w14:textId="017653D0" w:rsidR="00C1172A" w:rsidRDefault="00C1172A" w:rsidP="00C1172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sun </w:t>
      </w:r>
      <w:r w:rsidR="008E2AD6">
        <w:rPr>
          <w:rFonts w:ascii="Times New Roman" w:hAnsi="Times New Roman" w:cs="Times New Roman"/>
          <w:sz w:val="28"/>
          <w:szCs w:val="28"/>
        </w:rPr>
        <w:t>orbits</w:t>
      </w:r>
      <w:r>
        <w:rPr>
          <w:rFonts w:ascii="Times New Roman" w:hAnsi="Times New Roman" w:cs="Times New Roman"/>
          <w:sz w:val="28"/>
          <w:szCs w:val="28"/>
        </w:rPr>
        <w:t xml:space="preserve"> around the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earth </w:t>
      </w:r>
      <w:r w:rsidR="008E2AD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551537C4" w14:textId="77777777" w:rsidR="00A15A9B" w:rsidRDefault="00A15A9B" w:rsidP="00A15A9B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0FF9A7AC" w14:textId="214B903C" w:rsidR="00A15A9B" w:rsidRDefault="00A15A9B" w:rsidP="00A15A9B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Real World Connection</w:t>
      </w:r>
    </w:p>
    <w:p w14:paraId="77A21D50" w14:textId="00D4C789" w:rsidR="00A15A9B" w:rsidRDefault="00A15A9B" w:rsidP="00A15A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After completing this activity, students will have a better understanding of the planets and how they orbit the sun. Earth constantly orbits the sun. This constant orbiting is why we have day and night.</w:t>
      </w:r>
    </w:p>
    <w:p w14:paraId="0B9F2310" w14:textId="77777777" w:rsidR="0004492E" w:rsidRDefault="0004492E" w:rsidP="00A15A9B">
      <w:pPr>
        <w:rPr>
          <w:rFonts w:ascii="Times New Roman" w:hAnsi="Times New Roman" w:cs="Times New Roman"/>
          <w:sz w:val="28"/>
          <w:szCs w:val="28"/>
        </w:rPr>
      </w:pPr>
    </w:p>
    <w:p w14:paraId="7310D994" w14:textId="6877E884" w:rsidR="0004492E" w:rsidRDefault="0004492E" w:rsidP="00A15A9B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Connections Across the Curriculum</w:t>
      </w:r>
    </w:p>
    <w:p w14:paraId="73E0DE72" w14:textId="14C2B64D" w:rsidR="00736438" w:rsidRDefault="00736438" w:rsidP="00A15A9B">
      <w:pPr>
        <w:rPr>
          <w:sz w:val="28"/>
          <w:szCs w:val="28"/>
        </w:rPr>
      </w:pPr>
      <w:r w:rsidRPr="00736438">
        <w:rPr>
          <w:sz w:val="28"/>
          <w:szCs w:val="28"/>
        </w:rPr>
        <w:t>GLE 0306.3.3 Describe and analyze patterns and relationships in contexts.</w:t>
      </w:r>
    </w:p>
    <w:p w14:paraId="299C7B36" w14:textId="77777777" w:rsidR="00736438" w:rsidRDefault="00736438" w:rsidP="00736438">
      <w:pPr>
        <w:pStyle w:val="Default"/>
      </w:pPr>
      <w:r>
        <w:rPr>
          <w:sz w:val="28"/>
          <w:szCs w:val="28"/>
        </w:rPr>
        <w:t xml:space="preserve">Check For Understanding </w:t>
      </w:r>
    </w:p>
    <w:p w14:paraId="732F99F9" w14:textId="77777777" w:rsidR="00736438" w:rsidRPr="00736438" w:rsidRDefault="00736438" w:rsidP="00736438">
      <w:pPr>
        <w:pStyle w:val="Default"/>
        <w:rPr>
          <w:sz w:val="28"/>
          <w:szCs w:val="28"/>
        </w:rPr>
      </w:pPr>
      <w:r w:rsidRPr="00736438">
        <w:rPr>
          <w:sz w:val="28"/>
          <w:szCs w:val="28"/>
        </w:rPr>
        <w:t xml:space="preserve">0306.3.7 Create different representations of a pattern given a verbal description. </w:t>
      </w:r>
    </w:p>
    <w:p w14:paraId="0CD85742" w14:textId="019E174B" w:rsidR="00736438" w:rsidRPr="00736438" w:rsidRDefault="00736438" w:rsidP="00A15A9B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6E3F36A5" w14:textId="1D116C7F" w:rsidR="00C1172A" w:rsidRPr="00676A63" w:rsidRDefault="00676A63" w:rsidP="00C1172A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676A63">
        <w:rPr>
          <w:sz w:val="28"/>
          <w:szCs w:val="28"/>
        </w:rPr>
        <w:t>SPI 0306.3.4 Describe or extend (including finding missing terms) geometric and numeric patterns.</w:t>
      </w:r>
    </w:p>
    <w:p w14:paraId="3DE42D89" w14:textId="77777777" w:rsidR="00C1172A" w:rsidRDefault="00C1172A" w:rsidP="00C1172A">
      <w:pPr>
        <w:rPr>
          <w:rFonts w:ascii="Times New Roman" w:hAnsi="Times New Roman" w:cs="Times New Roman"/>
          <w:sz w:val="28"/>
          <w:szCs w:val="28"/>
        </w:rPr>
      </w:pPr>
    </w:p>
    <w:p w14:paraId="05866680" w14:textId="38D075CE" w:rsidR="00445881" w:rsidRDefault="00445881" w:rsidP="00C1172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References</w:t>
      </w:r>
    </w:p>
    <w:p w14:paraId="506460E3" w14:textId="35E5CE57" w:rsidR="000124A8" w:rsidRDefault="000124A8" w:rsidP="00C117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Tour </w:t>
      </w:r>
      <w:proofErr w:type="gramStart"/>
      <w:r>
        <w:rPr>
          <w:rFonts w:ascii="Times New Roman" w:hAnsi="Times New Roman" w:cs="Times New Roman"/>
          <w:sz w:val="28"/>
          <w:szCs w:val="28"/>
        </w:rPr>
        <w:t>Through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The Planets</w:t>
      </w:r>
    </w:p>
    <w:p w14:paraId="67338B99" w14:textId="6CA6A712" w:rsidR="000124A8" w:rsidRDefault="000124A8" w:rsidP="00C1172A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Pr="00A56F7E">
          <w:rPr>
            <w:rStyle w:val="Hyperlink"/>
            <w:rFonts w:ascii="Times New Roman" w:hAnsi="Times New Roman" w:cs="Times New Roman"/>
            <w:sz w:val="28"/>
            <w:szCs w:val="28"/>
          </w:rPr>
          <w:t>http://Myteacherwebpages.com/science_class</w:t>
        </w:r>
      </w:hyperlink>
    </w:p>
    <w:p w14:paraId="4C29AC55" w14:textId="246BEE85" w:rsidR="000124A8" w:rsidRDefault="000124A8" w:rsidP="00C117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Are The Planets Like?</w:t>
      </w:r>
    </w:p>
    <w:p w14:paraId="75C512B7" w14:textId="1135B03A" w:rsidR="000124A8" w:rsidRDefault="000124A8" w:rsidP="00C1172A">
      <w:pPr>
        <w:rPr>
          <w:rFonts w:ascii="Times New Roman" w:hAnsi="Times New Roman" w:cs="Times New Roman"/>
          <w:sz w:val="28"/>
          <w:szCs w:val="28"/>
        </w:rPr>
      </w:pPr>
      <w:hyperlink r:id="rId8" w:history="1">
        <w:r w:rsidRPr="00A56F7E">
          <w:rPr>
            <w:rStyle w:val="Hyperlink"/>
            <w:rFonts w:ascii="Times New Roman" w:hAnsi="Times New Roman" w:cs="Times New Roman"/>
            <w:sz w:val="28"/>
            <w:szCs w:val="28"/>
          </w:rPr>
          <w:t>http://www.uen.org/core/core.do?courseNum=3060</w:t>
        </w:r>
      </w:hyperlink>
    </w:p>
    <w:p w14:paraId="2C6C846F" w14:textId="77777777" w:rsidR="000124A8" w:rsidRDefault="000124A8" w:rsidP="00C1172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1F2526F" w14:textId="77777777" w:rsidR="000124A8" w:rsidRPr="000124A8" w:rsidRDefault="000124A8" w:rsidP="00C1172A">
      <w:pPr>
        <w:rPr>
          <w:rFonts w:ascii="Times New Roman" w:hAnsi="Times New Roman" w:cs="Times New Roman"/>
          <w:sz w:val="28"/>
          <w:szCs w:val="28"/>
        </w:rPr>
      </w:pPr>
    </w:p>
    <w:sectPr w:rsidR="000124A8" w:rsidRPr="000124A8" w:rsidSect="00580D0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E4B18"/>
    <w:multiLevelType w:val="hybridMultilevel"/>
    <w:tmpl w:val="36C20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26080"/>
    <w:multiLevelType w:val="hybridMultilevel"/>
    <w:tmpl w:val="A440B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1B5"/>
    <w:rsid w:val="000124A8"/>
    <w:rsid w:val="0004492E"/>
    <w:rsid w:val="000C0D94"/>
    <w:rsid w:val="00284923"/>
    <w:rsid w:val="002B44F0"/>
    <w:rsid w:val="00445881"/>
    <w:rsid w:val="004917C1"/>
    <w:rsid w:val="0049457A"/>
    <w:rsid w:val="005201B5"/>
    <w:rsid w:val="00580D0F"/>
    <w:rsid w:val="00606675"/>
    <w:rsid w:val="00676A63"/>
    <w:rsid w:val="00736438"/>
    <w:rsid w:val="007F2FCB"/>
    <w:rsid w:val="008E2AD6"/>
    <w:rsid w:val="0091314F"/>
    <w:rsid w:val="00A15A9B"/>
    <w:rsid w:val="00B42CCC"/>
    <w:rsid w:val="00C1172A"/>
    <w:rsid w:val="00E03692"/>
    <w:rsid w:val="00ED184D"/>
    <w:rsid w:val="00F5764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2FC2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172A"/>
    <w:pPr>
      <w:ind w:left="720"/>
      <w:contextualSpacing/>
    </w:pPr>
  </w:style>
  <w:style w:type="paragraph" w:customStyle="1" w:styleId="Default">
    <w:name w:val="Default"/>
    <w:rsid w:val="0073643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9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92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124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172A"/>
    <w:pPr>
      <w:ind w:left="720"/>
      <w:contextualSpacing/>
    </w:pPr>
  </w:style>
  <w:style w:type="paragraph" w:customStyle="1" w:styleId="Default">
    <w:name w:val="Default"/>
    <w:rsid w:val="0073643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9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92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124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en.org/core/core.do?courseNum=306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yteacherwebpages.com/science_clas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Normile, Anthony M</dc:creator>
  <cp:lastModifiedBy>Normile, Anthony M</cp:lastModifiedBy>
  <cp:revision>3</cp:revision>
  <cp:lastPrinted>2013-09-16T16:51:00Z</cp:lastPrinted>
  <dcterms:created xsi:type="dcterms:W3CDTF">2013-09-16T16:47:00Z</dcterms:created>
  <dcterms:modified xsi:type="dcterms:W3CDTF">2013-09-16T16:53:00Z</dcterms:modified>
</cp:coreProperties>
</file>